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D37" w:rsidRDefault="007A2D37" w:rsidP="00D21CE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062480" cy="1430020"/>
            <wp:effectExtent l="19050" t="0" r="0" b="0"/>
            <wp:docPr id="1" name="Рисунок 1" descr="C:\Users\Ол\AppData\Local\Microsoft\Windows\INetCache\Content.Word\логоти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\AppData\Local\Microsoft\Windows\INetCache\Content.Word\логотип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4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266C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D21CE0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D21CE0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00792" cy="1380227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6237" cy="1382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2D37" w:rsidRDefault="007A2D37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652" w:rsidRPr="00DD3652" w:rsidRDefault="00DD3652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D3652">
        <w:rPr>
          <w:rFonts w:ascii="Times New Roman" w:hAnsi="Times New Roman" w:cs="Times New Roman"/>
          <w:b/>
          <w:sz w:val="32"/>
          <w:szCs w:val="32"/>
        </w:rPr>
        <w:t xml:space="preserve">Положение о проведении </w:t>
      </w:r>
      <w:r w:rsidR="00110EE4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D21CE0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A7694">
        <w:rPr>
          <w:rFonts w:ascii="Times New Roman" w:hAnsi="Times New Roman" w:cs="Times New Roman"/>
          <w:b/>
          <w:sz w:val="32"/>
          <w:szCs w:val="32"/>
        </w:rPr>
        <w:t>Всероссийского</w:t>
      </w:r>
      <w:r w:rsidR="00830223">
        <w:rPr>
          <w:rFonts w:ascii="Times New Roman" w:hAnsi="Times New Roman" w:cs="Times New Roman"/>
          <w:b/>
          <w:sz w:val="32"/>
          <w:szCs w:val="32"/>
        </w:rPr>
        <w:t xml:space="preserve"> конкурса </w:t>
      </w:r>
      <w:r w:rsidR="001A7694">
        <w:rPr>
          <w:rFonts w:ascii="Times New Roman" w:hAnsi="Times New Roman" w:cs="Times New Roman"/>
          <w:b/>
          <w:sz w:val="32"/>
          <w:szCs w:val="32"/>
        </w:rPr>
        <w:t>методических разработок</w:t>
      </w:r>
    </w:p>
    <w:p w:rsidR="00F5014C" w:rsidRDefault="00830223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</w:t>
      </w:r>
      <w:r w:rsidR="001A7694">
        <w:rPr>
          <w:rFonts w:ascii="Times New Roman" w:hAnsi="Times New Roman" w:cs="Times New Roman"/>
          <w:b/>
          <w:sz w:val="32"/>
          <w:szCs w:val="32"/>
        </w:rPr>
        <w:t>ПЕДАГОГ И СОВРЕМЕННОСТЬ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15236" w:rsidRPr="00715236" w:rsidRDefault="00715236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15236">
        <w:rPr>
          <w:rFonts w:ascii="Times New Roman" w:hAnsi="Times New Roman" w:cs="Times New Roman"/>
          <w:sz w:val="28"/>
          <w:szCs w:val="28"/>
        </w:rPr>
        <w:t>17 сентября 202</w:t>
      </w:r>
      <w:r w:rsidR="00D21CE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715236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DD3652" w:rsidRPr="006B1CC6" w:rsidRDefault="00DD3652" w:rsidP="0071523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1. общие положения</w:t>
      </w:r>
    </w:p>
    <w:p w:rsidR="00DD3652" w:rsidRPr="0024468D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Положение о </w:t>
      </w:r>
      <w:r w:rsidR="00830223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D21CE0">
        <w:rPr>
          <w:rFonts w:ascii="Times New Roman" w:eastAsia="Times New Roman" w:hAnsi="Times New Roman" w:cs="Times New Roman"/>
          <w:sz w:val="28"/>
          <w:szCs w:val="28"/>
          <w:lang w:val="en-US"/>
        </w:rPr>
        <w:t>V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Всероссийском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 конкурсе </w:t>
      </w:r>
      <w:r w:rsidR="001A7694">
        <w:rPr>
          <w:rFonts w:ascii="Times New Roman" w:eastAsia="Times New Roman" w:hAnsi="Times New Roman" w:cs="Times New Roman"/>
          <w:sz w:val="28"/>
          <w:szCs w:val="28"/>
        </w:rPr>
        <w:t>методических разработок «Педагог и современность»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(далее – Положение) 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>оп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ределяет порядок проведения этого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 мероприяти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4468D">
        <w:rPr>
          <w:rFonts w:ascii="Times New Roman" w:eastAsia="Times New Roman,Calibri" w:hAnsi="Times New Roman" w:cs="Times New Roman"/>
          <w:sz w:val="28"/>
          <w:szCs w:val="28"/>
        </w:rPr>
        <w:t xml:space="preserve">,  организационно-методическое обеспечение, порядок участия и отбора </w:t>
      </w:r>
      <w:r>
        <w:rPr>
          <w:rFonts w:ascii="Times New Roman" w:eastAsia="Times New Roman,Calibri" w:hAnsi="Times New Roman" w:cs="Times New Roman"/>
          <w:sz w:val="28"/>
          <w:szCs w:val="28"/>
        </w:rPr>
        <w:t>победителей и призеров Конкурса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EA0B6C" w:rsidRPr="0024468D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468D">
        <w:rPr>
          <w:rFonts w:ascii="Times New Roman" w:eastAsia="Times New Roman" w:hAnsi="Times New Roman" w:cs="Times New Roman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ганизатором </w:t>
      </w:r>
      <w:r w:rsidR="00D21CE0">
        <w:rPr>
          <w:rFonts w:ascii="Times New Roman" w:eastAsia="Times New Roman" w:hAnsi="Times New Roman" w:cs="Times New Roman"/>
          <w:sz w:val="28"/>
          <w:szCs w:val="28"/>
        </w:rPr>
        <w:t>Конкурса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является Ц</w:t>
      </w:r>
      <w:r w:rsidRPr="0024468D">
        <w:rPr>
          <w:rFonts w:ascii="Times New Roman" w:eastAsia="Times New Roman" w:hAnsi="Times New Roman" w:cs="Times New Roman"/>
          <w:sz w:val="28"/>
          <w:szCs w:val="28"/>
        </w:rPr>
        <w:t>ентр «</w:t>
      </w:r>
      <w:proofErr w:type="spellStart"/>
      <w:r w:rsidRPr="0024468D">
        <w:rPr>
          <w:rFonts w:ascii="Times New Roman" w:eastAsia="Times New Roman" w:hAnsi="Times New Roman" w:cs="Times New Roman"/>
          <w:sz w:val="28"/>
          <w:szCs w:val="28"/>
        </w:rPr>
        <w:t>Музыкознайка</w:t>
      </w:r>
      <w:proofErr w:type="spellEnd"/>
      <w:r w:rsidRPr="0024468D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Директор Центра и председатель оргкомитета конкурса – ИП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Сергеевна.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6B1CC6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1CC6">
        <w:rPr>
          <w:rFonts w:ascii="Times New Roman" w:hAnsi="Times New Roman" w:cs="Times New Roman"/>
          <w:b/>
          <w:i/>
          <w:sz w:val="28"/>
          <w:szCs w:val="28"/>
        </w:rPr>
        <w:t>2. цели и задачи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профессионального мастерства преподавателей и руководителей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стимулирование заинтересованности педагогов в повышении своего профессионализма. </w:t>
      </w:r>
    </w:p>
    <w:p w:rsidR="001A7694" w:rsidRDefault="001A7694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методического сопровождения педагогической деятельности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 порядок</w:t>
      </w:r>
      <w:r w:rsidR="00DD3652" w:rsidRPr="00E33F92">
        <w:rPr>
          <w:rFonts w:ascii="Times New Roman" w:hAnsi="Times New Roman" w:cs="Times New Roman"/>
          <w:b/>
          <w:i/>
          <w:sz w:val="28"/>
          <w:szCs w:val="28"/>
        </w:rPr>
        <w:t xml:space="preserve"> проведения Конкурса</w:t>
      </w:r>
    </w:p>
    <w:p w:rsidR="00082C68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082C68">
        <w:rPr>
          <w:rFonts w:ascii="Times New Roman" w:hAnsi="Times New Roman" w:cs="Times New Roman"/>
          <w:sz w:val="28"/>
          <w:szCs w:val="28"/>
        </w:rPr>
        <w:t xml:space="preserve">в один тур, </w:t>
      </w:r>
      <w:r>
        <w:rPr>
          <w:rFonts w:ascii="Times New Roman" w:hAnsi="Times New Roman" w:cs="Times New Roman"/>
          <w:sz w:val="28"/>
          <w:szCs w:val="28"/>
        </w:rPr>
        <w:t xml:space="preserve">дистанционно. </w:t>
      </w:r>
      <w:r w:rsidRPr="00E33F92">
        <w:rPr>
          <w:rFonts w:ascii="Times New Roman" w:hAnsi="Times New Roman" w:cs="Times New Roman"/>
          <w:sz w:val="28"/>
          <w:szCs w:val="28"/>
        </w:rPr>
        <w:t xml:space="preserve">К участию в конкурсе приглашаются </w:t>
      </w:r>
      <w:r w:rsidR="00FE5C6C" w:rsidRPr="00D21CE0">
        <w:rPr>
          <w:rFonts w:ascii="Times New Roman" w:hAnsi="Times New Roman" w:cs="Times New Roman"/>
          <w:color w:val="FF0000"/>
          <w:sz w:val="28"/>
          <w:szCs w:val="28"/>
        </w:rPr>
        <w:t>преподаватели ДМШ, ДШИ, а также педагоги и руководители, работающие в сфере музыкального искусства.</w:t>
      </w:r>
      <w:r w:rsidR="00FE5C6C" w:rsidRPr="00D21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1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D3652" w:rsidRDefault="00DD3652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Воз</w:t>
      </w:r>
      <w:r w:rsidR="00830223">
        <w:rPr>
          <w:rFonts w:ascii="Times New Roman" w:hAnsi="Times New Roman" w:cs="Times New Roman"/>
          <w:sz w:val="28"/>
          <w:szCs w:val="28"/>
        </w:rPr>
        <w:t xml:space="preserve">раст </w:t>
      </w:r>
      <w:r w:rsidR="001A7694">
        <w:rPr>
          <w:rFonts w:ascii="Times New Roman" w:hAnsi="Times New Roman" w:cs="Times New Roman"/>
          <w:sz w:val="28"/>
          <w:szCs w:val="28"/>
        </w:rPr>
        <w:t xml:space="preserve">и стаж педагогической работы </w:t>
      </w:r>
      <w:r w:rsidR="00830223">
        <w:rPr>
          <w:rFonts w:ascii="Times New Roman" w:hAnsi="Times New Roman" w:cs="Times New Roman"/>
          <w:sz w:val="28"/>
          <w:szCs w:val="28"/>
        </w:rPr>
        <w:t xml:space="preserve">участников не ограничен. </w:t>
      </w:r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0BC" w:rsidRPr="002E50FB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0FB">
        <w:rPr>
          <w:rFonts w:ascii="Times New Roman" w:hAnsi="Times New Roman" w:cs="Times New Roman"/>
          <w:b/>
          <w:sz w:val="28"/>
          <w:szCs w:val="28"/>
        </w:rPr>
        <w:t>Конкурс проводится в нескольких номинациях:</w:t>
      </w:r>
    </w:p>
    <w:p w:rsidR="00FE5C6C" w:rsidRDefault="00E320B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C70">
        <w:rPr>
          <w:rFonts w:ascii="Times New Roman" w:hAnsi="Times New Roman" w:cs="Times New Roman"/>
          <w:sz w:val="28"/>
          <w:szCs w:val="28"/>
        </w:rPr>
        <w:t>1</w:t>
      </w:r>
      <w:r w:rsidR="00082C68">
        <w:rPr>
          <w:rFonts w:ascii="Times New Roman" w:hAnsi="Times New Roman" w:cs="Times New Roman"/>
          <w:sz w:val="28"/>
          <w:szCs w:val="28"/>
        </w:rPr>
        <w:t>. «Методическая разработка»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сценарий концерта (праздника)</w:t>
      </w: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сценарий проведения урока (внеклассного занятия). </w:t>
      </w:r>
    </w:p>
    <w:p w:rsidR="00FE5C6C" w:rsidRDefault="00FE5C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767A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материалам:</w:t>
      </w:r>
    </w:p>
    <w:p w:rsidR="00082C68" w:rsidRP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u w:val="single"/>
          <w:lang w:eastAsia="ru-RU"/>
        </w:rPr>
        <w:t>Методическая разработка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– это пособие, раскрывающее формы, средства,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методы обучения, элементы современных методических технологий или сами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технологии обучения и воспитания применительно к конкретной теме занятия.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Содержание методической работы должно четко соответствовать теме и цели.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Авторские методические разработки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не должны повторять содержание методичек,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описывать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изучаемые явления и технические объекты, освещать вопросы,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изложенные в общепедагогической литературе.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Материал должен быть систематизирован, изложен максимально просто 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четко.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Приветствуется содержание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конкретны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х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материал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ов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, которые может использовать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педагог в своей работе (карточки задания, планы занятия, </w:t>
      </w:r>
      <w:r w:rsidR="00110EE4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дидактический материал,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инструкции для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082C68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проведения практических работ, рабочие тетради, тесты, задания и т.д.).</w:t>
      </w:r>
    </w:p>
    <w:p w:rsidR="00082C68" w:rsidRDefault="00082C68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082C68" w:rsidRDefault="00082C68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2C68">
        <w:rPr>
          <w:rFonts w:ascii="Times New Roman" w:hAnsi="Times New Roman" w:cs="Times New Roman"/>
          <w:sz w:val="28"/>
          <w:szCs w:val="28"/>
          <w:u w:val="single"/>
        </w:rPr>
        <w:t>Сценарий концерта (праздника)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это план-конспект мероприятия, проводимого в Школе искусств. Это может быть как сц</w:t>
      </w:r>
      <w:r w:rsidR="00E774D0">
        <w:rPr>
          <w:rFonts w:ascii="Times New Roman" w:hAnsi="Times New Roman" w:cs="Times New Roman"/>
          <w:sz w:val="28"/>
          <w:szCs w:val="28"/>
        </w:rPr>
        <w:t>енарий отчетного, так и тематического концерта.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 творческих работах оцениваются профессионализм, соответствие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жанру, наличие стиля, культура и прикладное (методическое) значение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работы.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Приветствуются</w:t>
      </w:r>
      <w:r w:rsidR="00E774D0">
        <w:rPr>
          <w:rFonts w:ascii="Times New Roman" w:hAnsi="Times New Roman" w:cs="Times New Roman"/>
          <w:sz w:val="28"/>
          <w:szCs w:val="28"/>
        </w:rPr>
        <w:t xml:space="preserve"> и</w:t>
      </w:r>
      <w:r w:rsidR="00E774D0" w:rsidRPr="00E774D0">
        <w:rPr>
          <w:rFonts w:ascii="Times New Roman" w:hAnsi="Times New Roman" w:cs="Times New Roman"/>
          <w:sz w:val="28"/>
          <w:szCs w:val="28"/>
        </w:rPr>
        <w:t>нновации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и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нетрадиционный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взгляд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на</w:t>
      </w:r>
      <w:r w:rsidR="00E774D0">
        <w:rPr>
          <w:rFonts w:ascii="Times New Roman" w:hAnsi="Times New Roman" w:cs="Times New Roman"/>
          <w:sz w:val="28"/>
          <w:szCs w:val="28"/>
        </w:rPr>
        <w:t xml:space="preserve"> </w:t>
      </w:r>
      <w:r w:rsidR="00E774D0" w:rsidRPr="00E774D0">
        <w:rPr>
          <w:rFonts w:ascii="Times New Roman" w:hAnsi="Times New Roman" w:cs="Times New Roman"/>
          <w:sz w:val="28"/>
          <w:szCs w:val="28"/>
        </w:rPr>
        <w:t>традиционные мероприятия.</w:t>
      </w:r>
      <w:r w:rsidR="00E774D0">
        <w:rPr>
          <w:rFonts w:ascii="Times New Roman" w:hAnsi="Times New Roman" w:cs="Times New Roman"/>
          <w:sz w:val="28"/>
          <w:szCs w:val="28"/>
        </w:rPr>
        <w:t xml:space="preserve"> Работа может быть дополнена описанием </w:t>
      </w:r>
      <w:r w:rsidR="00110EE4">
        <w:rPr>
          <w:rFonts w:ascii="Times New Roman" w:hAnsi="Times New Roman" w:cs="Times New Roman"/>
          <w:sz w:val="28"/>
          <w:szCs w:val="28"/>
        </w:rPr>
        <w:t xml:space="preserve">(либо могут быть приложены фотографии) </w:t>
      </w:r>
      <w:r w:rsidR="00E774D0">
        <w:rPr>
          <w:rFonts w:ascii="Times New Roman" w:hAnsi="Times New Roman" w:cs="Times New Roman"/>
          <w:sz w:val="28"/>
          <w:szCs w:val="28"/>
        </w:rPr>
        <w:t xml:space="preserve">декораций, костюмов, презентацией. </w:t>
      </w: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25FD" w:rsidRDefault="00A125FD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25FD">
        <w:rPr>
          <w:rFonts w:ascii="Times New Roman" w:hAnsi="Times New Roman" w:cs="Times New Roman"/>
          <w:sz w:val="28"/>
          <w:szCs w:val="28"/>
          <w:u w:val="single"/>
        </w:rPr>
        <w:t>Сценарий проведения урока (внеклассного занятия)</w:t>
      </w:r>
      <w:r>
        <w:rPr>
          <w:rFonts w:ascii="Times New Roman" w:hAnsi="Times New Roman" w:cs="Times New Roman"/>
          <w:sz w:val="28"/>
          <w:szCs w:val="28"/>
        </w:rPr>
        <w:t xml:space="preserve"> – это </w:t>
      </w:r>
      <w:r w:rsidR="00D46B2F">
        <w:rPr>
          <w:rFonts w:ascii="Times New Roman" w:hAnsi="Times New Roman" w:cs="Times New Roman"/>
          <w:sz w:val="28"/>
          <w:szCs w:val="28"/>
        </w:rPr>
        <w:t>план-ко</w:t>
      </w:r>
      <w:r w:rsidR="00CB188E">
        <w:rPr>
          <w:rFonts w:ascii="Times New Roman" w:hAnsi="Times New Roman" w:cs="Times New Roman"/>
          <w:sz w:val="28"/>
          <w:szCs w:val="28"/>
        </w:rPr>
        <w:t xml:space="preserve">нспект рядового занятия по любой дисциплине. План-конспект должен включать в себя четко поставленные цели и задачи урока, должны быть видны методы достижения поставленных целей. Конспект может быть дополнен дидактическими материалами, презентацией. </w:t>
      </w:r>
    </w:p>
    <w:p w:rsidR="00CB188E" w:rsidRDefault="00CB188E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40C7" w:rsidRDefault="0003085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85C">
        <w:rPr>
          <w:rFonts w:ascii="Times New Roman" w:hAnsi="Times New Roman" w:cs="Times New Roman"/>
          <w:sz w:val="28"/>
          <w:szCs w:val="28"/>
        </w:rPr>
        <w:t xml:space="preserve">Титульный лист должен содержать </w:t>
      </w:r>
      <w:r>
        <w:rPr>
          <w:rFonts w:ascii="Times New Roman" w:hAnsi="Times New Roman" w:cs="Times New Roman"/>
          <w:sz w:val="28"/>
          <w:szCs w:val="28"/>
        </w:rPr>
        <w:t xml:space="preserve">полное название образовательной </w:t>
      </w:r>
      <w:r w:rsidRPr="0003085C">
        <w:rPr>
          <w:rFonts w:ascii="Times New Roman" w:hAnsi="Times New Roman" w:cs="Times New Roman"/>
          <w:sz w:val="28"/>
          <w:szCs w:val="28"/>
        </w:rPr>
        <w:t>организации; тем</w:t>
      </w:r>
      <w:r>
        <w:rPr>
          <w:rFonts w:ascii="Times New Roman" w:hAnsi="Times New Roman" w:cs="Times New Roman"/>
          <w:sz w:val="28"/>
          <w:szCs w:val="28"/>
        </w:rPr>
        <w:t>у работы; Ф.И.О., должность автора. На конкурс предоставляется файл  в формате</w:t>
      </w:r>
      <w:r w:rsidRPr="0003085C"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0308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Word</w:t>
      </w:r>
      <w:proofErr w:type="spellEnd"/>
      <w:r>
        <w:rPr>
          <w:rFonts w:ascii="Times New Roman" w:hAnsi="Times New Roman" w:cs="Times New Roman"/>
          <w:sz w:val="28"/>
          <w:szCs w:val="28"/>
        </w:rPr>
        <w:t>, объем материала не более 10 страниц печатного текста</w:t>
      </w:r>
      <w:r w:rsidR="00110EE4">
        <w:rPr>
          <w:rFonts w:ascii="Times New Roman" w:hAnsi="Times New Roman" w:cs="Times New Roman"/>
          <w:sz w:val="28"/>
          <w:szCs w:val="28"/>
        </w:rPr>
        <w:t xml:space="preserve"> (без учета приложений)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3085C">
        <w:rPr>
          <w:rFonts w:ascii="Times New Roman" w:hAnsi="Times New Roman" w:cs="Times New Roman"/>
          <w:sz w:val="28"/>
          <w:szCs w:val="28"/>
        </w:rPr>
        <w:t xml:space="preserve">шрифт </w:t>
      </w:r>
      <w:proofErr w:type="spellStart"/>
      <w:r w:rsidRPr="0003085C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>imes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Roman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кегль 14. </w:t>
      </w:r>
    </w:p>
    <w:p w:rsidR="009540C7" w:rsidRDefault="009540C7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40C7">
        <w:rPr>
          <w:rFonts w:ascii="Times New Roman" w:hAnsi="Times New Roman" w:cs="Times New Roman"/>
          <w:sz w:val="28"/>
          <w:szCs w:val="28"/>
        </w:rPr>
        <w:t>Если в работе используются фрагменты материалов других авторов, должны быть ссылки на первоисточники. Цитаты в тексте следует заключать в кавычки. Список литературы (если в нём есть необходимость) необходимо разместить в конце документа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459C" w:rsidRDefault="00A4459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459C">
        <w:rPr>
          <w:rFonts w:ascii="Times New Roman" w:hAnsi="Times New Roman" w:cs="Times New Roman"/>
          <w:sz w:val="28"/>
          <w:szCs w:val="28"/>
        </w:rPr>
        <w:t xml:space="preserve">При разработке конкурсных </w:t>
      </w:r>
      <w:r w:rsidR="00D21CE0">
        <w:rPr>
          <w:rFonts w:ascii="Times New Roman" w:hAnsi="Times New Roman" w:cs="Times New Roman"/>
          <w:sz w:val="28"/>
          <w:szCs w:val="28"/>
        </w:rPr>
        <w:t>материалов</w:t>
      </w:r>
      <w:r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чужих работ</w:t>
      </w:r>
      <w:r w:rsidRPr="00A4459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Участники конкурса, уличенные в </w:t>
      </w:r>
      <w:r w:rsidRPr="00A4459C">
        <w:rPr>
          <w:rFonts w:ascii="Times New Roman" w:hAnsi="Times New Roman" w:cs="Times New Roman"/>
          <w:sz w:val="28"/>
          <w:szCs w:val="28"/>
        </w:rPr>
        <w:t>плагиате, дисквалифицируются.</w:t>
      </w: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59DB" w:rsidRDefault="00D059DB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9DB">
        <w:rPr>
          <w:rFonts w:ascii="Times New Roman" w:hAnsi="Times New Roman" w:cs="Times New Roman"/>
          <w:sz w:val="28"/>
          <w:szCs w:val="28"/>
        </w:rPr>
        <w:t xml:space="preserve">Представляя свои работы на </w:t>
      </w:r>
      <w:proofErr w:type="gramStart"/>
      <w:r w:rsidRPr="00D059DB">
        <w:rPr>
          <w:rFonts w:ascii="Times New Roman" w:hAnsi="Times New Roman" w:cs="Times New Roman"/>
          <w:sz w:val="28"/>
          <w:szCs w:val="28"/>
        </w:rPr>
        <w:t>конкурс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участники гарантируют, что они </w:t>
      </w:r>
      <w:r w:rsidRPr="00D059DB">
        <w:rPr>
          <w:rFonts w:ascii="Times New Roman" w:hAnsi="Times New Roman" w:cs="Times New Roman"/>
          <w:sz w:val="28"/>
          <w:szCs w:val="28"/>
        </w:rPr>
        <w:t>являются авторами и не нарушают нич</w:t>
      </w:r>
      <w:r>
        <w:rPr>
          <w:rFonts w:ascii="Times New Roman" w:hAnsi="Times New Roman" w:cs="Times New Roman"/>
          <w:sz w:val="28"/>
          <w:szCs w:val="28"/>
        </w:rPr>
        <w:t xml:space="preserve">ьих авторских прав. Допускаются </w:t>
      </w:r>
      <w:r w:rsidRPr="00D059DB">
        <w:rPr>
          <w:rFonts w:ascii="Times New Roman" w:hAnsi="Times New Roman" w:cs="Times New Roman"/>
          <w:sz w:val="28"/>
          <w:szCs w:val="28"/>
        </w:rPr>
        <w:t>представление соавторских методических разработок.</w:t>
      </w:r>
    </w:p>
    <w:p w:rsidR="00EA0B6C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0B6C" w:rsidRPr="00E774D0" w:rsidRDefault="00EA0B6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объем конкурсного материала не должен превышать 20 страниц печатного текста (без учета иллюстраций, схем, диаграмм и т.д.)</w:t>
      </w:r>
    </w:p>
    <w:p w:rsidR="00C44A41" w:rsidRDefault="00C44A41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</w:p>
    <w:p w:rsidR="00C44A41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b/>
          <w:i/>
          <w:color w:val="000000"/>
          <w:spacing w:val="-6"/>
          <w:sz w:val="28"/>
          <w:szCs w:val="28"/>
          <w:lang w:eastAsia="ru-RU"/>
        </w:rPr>
        <w:t>4. сроки проведения Конкурса</w:t>
      </w:r>
    </w:p>
    <w:p w:rsidR="00E5767A" w:rsidRPr="00E33F92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Регистрация участников Конкурса проводится </w:t>
      </w:r>
      <w:r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 xml:space="preserve">до </w:t>
      </w:r>
      <w:r w:rsidR="00EA0B6C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17</w:t>
      </w:r>
      <w:r w:rsidR="00D059DB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сентября</w:t>
      </w:r>
      <w:r w:rsidR="00830223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20</w:t>
      </w:r>
      <w:r w:rsidR="00110EE4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="00D21CE0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>2</w:t>
      </w:r>
      <w:r w:rsidRPr="00E5767A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года</w:t>
      </w:r>
      <w:r w:rsidR="00C8525E">
        <w:rPr>
          <w:rFonts w:ascii="Times New Roman" w:eastAsia="Times New Roman" w:hAnsi="Times New Roman" w:cs="Times New Roman"/>
          <w:b/>
          <w:color w:val="FF0000"/>
          <w:spacing w:val="-6"/>
          <w:sz w:val="28"/>
          <w:szCs w:val="28"/>
          <w:lang w:eastAsia="ru-RU"/>
        </w:rPr>
        <w:t xml:space="preserve"> включительно</w:t>
      </w:r>
      <w:r w:rsidRPr="00E33F92">
        <w:rPr>
          <w:rFonts w:ascii="Times New Roman" w:eastAsia="Times New Roman" w:hAnsi="Times New Roman" w:cs="Times New Roman"/>
          <w:b/>
          <w:color w:val="000000"/>
          <w:spacing w:val="-6"/>
          <w:sz w:val="28"/>
          <w:szCs w:val="28"/>
          <w:lang w:eastAsia="ru-RU"/>
        </w:rPr>
        <w:t>.</w:t>
      </w: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</w:p>
    <w:p w:rsidR="00C8525E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E33F92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Для регистрации необходимо выслать</w:t>
      </w:r>
      <w:r w:rsid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: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заявку на участие (см</w:t>
      </w:r>
      <w:proofErr w:type="gramStart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.П</w:t>
      </w:r>
      <w:proofErr w:type="gramEnd"/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риложение 1), </w:t>
      </w:r>
    </w:p>
    <w:p w:rsidR="00C8525E" w:rsidRPr="00C8525E" w:rsidRDefault="00D059DB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конкурсные материалы, </w:t>
      </w:r>
    </w:p>
    <w:p w:rsidR="00C8525E" w:rsidRPr="00C8525E" w:rsidRDefault="00E5767A" w:rsidP="00715236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 скан-копию квитанции об оплате организационного взноса </w:t>
      </w:r>
    </w:p>
    <w:p w:rsidR="00E5767A" w:rsidRDefault="00E5767A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8525E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 электронный адрес </w:t>
      </w:r>
      <w:hyperlink r:id="rId7" w:history="1"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C8525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="00EA0B6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Документы на участие в конкурсе 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  <w:u w:val="single"/>
        </w:rPr>
        <w:t>принимаются только полным пакетом.</w:t>
      </w:r>
      <w:r w:rsidR="00140483" w:rsidRP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B24AA" w:rsidRPr="007061A9" w:rsidRDefault="00E5767A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216F9">
        <w:rPr>
          <w:rFonts w:ascii="Times New Roman" w:eastAsia="Times New Roman" w:hAnsi="Times New Roman" w:cs="Times New Roman"/>
          <w:i/>
          <w:sz w:val="28"/>
          <w:szCs w:val="28"/>
        </w:rPr>
        <w:t>Обратите внимание на правильность заполнения заявки, т.к. именно по данным из нее будут формироваться наградные документы.</w:t>
      </w:r>
    </w:p>
    <w:p w:rsidR="00715236" w:rsidRDefault="00715236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i/>
          <w:sz w:val="28"/>
          <w:szCs w:val="28"/>
        </w:rPr>
        <w:t>5. финансовые условия</w:t>
      </w:r>
    </w:p>
    <w:p w:rsidR="007A2D37" w:rsidRPr="007A2D37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Организационный взнос за участие в Конкурсе </w:t>
      </w:r>
      <w:r w:rsidR="00830223"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EA0B6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рублей (образец квитанции для оплаты орг.взноса – см</w:t>
      </w:r>
      <w:proofErr w:type="gramStart"/>
      <w:r w:rsidRPr="00E33F92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риложение 2).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Конкурсанты могут принимать участие как в одной, так и в нескольких номинациях одновременно. При этом оплачивается участие за каждую номинацию.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E79AC" w:rsidRPr="00E33F92" w:rsidRDefault="009E79AC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i/>
          <w:iCs/>
          <w:sz w:val="28"/>
          <w:szCs w:val="28"/>
        </w:rPr>
        <w:t>Если для оплаты взноса нужен договор, то, пожалуйста, вместе с заявкой пришлите полные реквизиты Вашего учреждения.</w:t>
      </w:r>
    </w:p>
    <w:p w:rsidR="009E79AC" w:rsidRDefault="009E79AC" w:rsidP="00715236">
      <w:pPr>
        <w:tabs>
          <w:tab w:val="left" w:pos="-1260"/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ab/>
        <w:t>В случае отказа от участия в конкурсе орг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 xml:space="preserve">знос не возвращается. </w:t>
      </w:r>
    </w:p>
    <w:p w:rsidR="00830223" w:rsidRDefault="00830223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33F92">
        <w:rPr>
          <w:rFonts w:ascii="Times New Roman" w:hAnsi="Times New Roman" w:cs="Times New Roman"/>
          <w:b/>
          <w:i/>
          <w:sz w:val="28"/>
          <w:szCs w:val="28"/>
        </w:rPr>
        <w:t>6. Жюри конкурса</w:t>
      </w:r>
    </w:p>
    <w:p w:rsidR="009E79AC" w:rsidRPr="00E33F92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Жюри формируется из высококвалифицированных специалистов </w:t>
      </w:r>
      <w:r w:rsidR="007A2D37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Pr="00E33F92">
        <w:rPr>
          <w:rFonts w:ascii="Times New Roman" w:hAnsi="Times New Roman" w:cs="Times New Roman"/>
          <w:sz w:val="28"/>
          <w:szCs w:val="28"/>
        </w:rPr>
        <w:t>после сбора всех заявок.</w:t>
      </w:r>
    </w:p>
    <w:p w:rsidR="009E79AC" w:rsidRDefault="009E79AC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Жюри имеет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AC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присуждать не все места;</w:t>
      </w:r>
    </w:p>
    <w:p w:rsidR="009E79AC" w:rsidRPr="00E33F92" w:rsidRDefault="009E79AC" w:rsidP="0071523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33F92">
        <w:rPr>
          <w:rFonts w:ascii="Times New Roman" w:hAnsi="Times New Roman" w:cs="Times New Roman"/>
          <w:sz w:val="28"/>
          <w:szCs w:val="28"/>
        </w:rPr>
        <w:t>делить одно место между несколькими участниками.</w:t>
      </w: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Решение жюри окончательно и пересмотру не подлежит</w:t>
      </w:r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="00D059DB">
        <w:rPr>
          <w:rStyle w:val="a5"/>
          <w:rFonts w:ascii="Times New Roman" w:hAnsi="Times New Roman" w:cs="Times New Roman"/>
          <w:sz w:val="28"/>
          <w:szCs w:val="28"/>
        </w:rPr>
        <w:t>Материалы, присланные на конкурс не возвращаются</w:t>
      </w:r>
      <w:proofErr w:type="gramEnd"/>
      <w:r w:rsidR="00D059DB">
        <w:rPr>
          <w:rStyle w:val="a5"/>
          <w:rFonts w:ascii="Times New Roman" w:hAnsi="Times New Roman" w:cs="Times New Roman"/>
          <w:sz w:val="28"/>
          <w:szCs w:val="28"/>
        </w:rPr>
        <w:t xml:space="preserve"> и не рецензируются. </w:t>
      </w:r>
    </w:p>
    <w:p w:rsidR="00D059DB" w:rsidRPr="00E33F92" w:rsidRDefault="00D059DB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sz w:val="28"/>
          <w:szCs w:val="28"/>
        </w:rPr>
      </w:pPr>
    </w:p>
    <w:p w:rsidR="009E79AC" w:rsidRDefault="009E79AC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color w:val="FF0000"/>
          <w:sz w:val="28"/>
          <w:szCs w:val="28"/>
        </w:rPr>
      </w:pPr>
      <w:r>
        <w:rPr>
          <w:rStyle w:val="a5"/>
          <w:rFonts w:ascii="Times New Roman" w:hAnsi="Times New Roman" w:cs="Times New Roman"/>
          <w:sz w:val="28"/>
          <w:szCs w:val="28"/>
        </w:rPr>
        <w:t xml:space="preserve">Работа жюри проходит с </w:t>
      </w:r>
      <w:r w:rsidR="00EA0B6C">
        <w:rPr>
          <w:rStyle w:val="a5"/>
          <w:rFonts w:ascii="Times New Roman" w:hAnsi="Times New Roman" w:cs="Times New Roman"/>
          <w:color w:val="FF0000"/>
          <w:sz w:val="28"/>
          <w:szCs w:val="28"/>
        </w:rPr>
        <w:t>18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.09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.20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D21CE0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по </w:t>
      </w:r>
      <w:r w:rsidR="00D21CE0">
        <w:rPr>
          <w:rStyle w:val="a5"/>
          <w:rFonts w:ascii="Times New Roman" w:hAnsi="Times New Roman" w:cs="Times New Roman"/>
          <w:color w:val="FF0000"/>
          <w:sz w:val="28"/>
          <w:szCs w:val="28"/>
        </w:rPr>
        <w:t>09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D059DB">
        <w:rPr>
          <w:rStyle w:val="a5"/>
          <w:rFonts w:ascii="Times New Roman" w:hAnsi="Times New Roman" w:cs="Times New Roman"/>
          <w:color w:val="FF0000"/>
          <w:sz w:val="28"/>
          <w:szCs w:val="28"/>
        </w:rPr>
        <w:t>10</w:t>
      </w:r>
      <w:r w:rsidR="00A84B11">
        <w:rPr>
          <w:rStyle w:val="a5"/>
          <w:rFonts w:ascii="Times New Roman" w:hAnsi="Times New Roman" w:cs="Times New Roman"/>
          <w:color w:val="FF0000"/>
          <w:sz w:val="28"/>
          <w:szCs w:val="28"/>
        </w:rPr>
        <w:t>.</w:t>
      </w:r>
      <w:r w:rsidR="00110EE4">
        <w:rPr>
          <w:rStyle w:val="a5"/>
          <w:rFonts w:ascii="Times New Roman" w:hAnsi="Times New Roman" w:cs="Times New Roman"/>
          <w:color w:val="FF0000"/>
          <w:sz w:val="28"/>
          <w:szCs w:val="28"/>
        </w:rPr>
        <w:t>202</w:t>
      </w:r>
      <w:r w:rsidR="00D21CE0">
        <w:rPr>
          <w:rStyle w:val="a5"/>
          <w:rFonts w:ascii="Times New Roman" w:hAnsi="Times New Roman" w:cs="Times New Roman"/>
          <w:color w:val="FF0000"/>
          <w:sz w:val="28"/>
          <w:szCs w:val="28"/>
        </w:rPr>
        <w:t>2</w:t>
      </w:r>
      <w:r w:rsidRPr="009E79AC">
        <w:rPr>
          <w:rStyle w:val="a5"/>
          <w:rFonts w:ascii="Times New Roman" w:hAnsi="Times New Roman" w:cs="Times New Roman"/>
          <w:color w:val="FF0000"/>
          <w:sz w:val="28"/>
          <w:szCs w:val="28"/>
        </w:rPr>
        <w:t xml:space="preserve"> г.</w:t>
      </w:r>
    </w:p>
    <w:p w:rsidR="00C44A41" w:rsidRDefault="00C44A41" w:rsidP="00715236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sz w:val="28"/>
          <w:szCs w:val="28"/>
        </w:rPr>
      </w:pPr>
    </w:p>
    <w:p w:rsidR="00C44A41" w:rsidRPr="00E33F92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Style w:val="a5"/>
          <w:rFonts w:ascii="Times New Roman" w:hAnsi="Times New Roman" w:cs="Times New Roman"/>
          <w:i/>
          <w:sz w:val="28"/>
          <w:szCs w:val="28"/>
        </w:rPr>
        <w:t xml:space="preserve">7. </w:t>
      </w:r>
      <w:r w:rsidRPr="00E33F92">
        <w:rPr>
          <w:rStyle w:val="a5"/>
          <w:rFonts w:ascii="Times New Roman" w:hAnsi="Times New Roman" w:cs="Times New Roman"/>
          <w:i/>
          <w:sz w:val="28"/>
          <w:szCs w:val="28"/>
        </w:rPr>
        <w:t>Награждение участников конкурса.</w:t>
      </w:r>
    </w:p>
    <w:p w:rsidR="009E79AC" w:rsidRPr="00E33F92" w:rsidRDefault="009E79AC" w:rsidP="007152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-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участники награждаются</w:t>
      </w:r>
      <w:r w:rsidR="00DB24AA">
        <w:rPr>
          <w:rFonts w:ascii="Times New Roman" w:eastAsia="Times New Roman" w:hAnsi="Times New Roman" w:cs="Times New Roman"/>
          <w:sz w:val="28"/>
          <w:szCs w:val="28"/>
        </w:rPr>
        <w:t xml:space="preserve"> дипломами</w:t>
      </w:r>
      <w:r w:rsidR="00D059DB">
        <w:rPr>
          <w:rFonts w:ascii="Times New Roman" w:eastAsia="Times New Roman" w:hAnsi="Times New Roman" w:cs="Times New Roman"/>
          <w:sz w:val="28"/>
          <w:szCs w:val="28"/>
        </w:rPr>
        <w:t xml:space="preserve"> Всероссийского конкурса методических разработок «Педагог и современность»</w:t>
      </w:r>
      <w:r w:rsidR="00C852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с присвоением звания «Лауреат»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места), «Дипломант» (</w:t>
      </w:r>
      <w:r w:rsidRPr="00E33F92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место) и «Участник». По усмотрению жюри возможно присвоение специальных дипломов. </w:t>
      </w:r>
    </w:p>
    <w:p w:rsidR="009E79AC" w:rsidRPr="00C44A41" w:rsidRDefault="009E79AC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- </w:t>
      </w:r>
      <w:r w:rsidR="007A2D37">
        <w:rPr>
          <w:rFonts w:ascii="Times New Roman" w:hAnsi="Times New Roman" w:cs="Times New Roman"/>
          <w:sz w:val="28"/>
          <w:szCs w:val="28"/>
        </w:rPr>
        <w:t>все</w:t>
      </w:r>
      <w:r w:rsidR="005275F1">
        <w:rPr>
          <w:rFonts w:ascii="Times New Roman" w:hAnsi="Times New Roman" w:cs="Times New Roman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участники </w:t>
      </w:r>
      <w:r>
        <w:rPr>
          <w:rFonts w:ascii="Times New Roman" w:hAnsi="Times New Roman" w:cs="Times New Roman"/>
          <w:sz w:val="28"/>
          <w:szCs w:val="28"/>
        </w:rPr>
        <w:t>Конкурса</w:t>
      </w:r>
      <w:r w:rsidRPr="00E33F92">
        <w:rPr>
          <w:rFonts w:ascii="Times New Roman" w:hAnsi="Times New Roman" w:cs="Times New Roman"/>
          <w:sz w:val="28"/>
          <w:szCs w:val="28"/>
        </w:rPr>
        <w:t xml:space="preserve"> получают наградные материалы  </w:t>
      </w:r>
      <w:r w:rsidRPr="00110EE4">
        <w:rPr>
          <w:rFonts w:ascii="Times New Roman" w:hAnsi="Times New Roman" w:cs="Times New Roman"/>
          <w:i/>
          <w:sz w:val="28"/>
          <w:szCs w:val="28"/>
        </w:rPr>
        <w:t>в электронном виде.</w:t>
      </w:r>
      <w:r w:rsidRPr="00E33F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4B11" w:rsidRPr="00A84B11" w:rsidRDefault="009E79AC" w:rsidP="00715236">
      <w:pPr>
        <w:pStyle w:val="a6"/>
        <w:ind w:left="0" w:right="0"/>
        <w:jc w:val="both"/>
        <w:rPr>
          <w:rFonts w:ascii="Times New Roman" w:hAnsi="Times New Roman"/>
          <w:sz w:val="28"/>
          <w:szCs w:val="28"/>
        </w:rPr>
      </w:pPr>
      <w:r w:rsidRPr="00E33F92">
        <w:rPr>
          <w:rFonts w:ascii="Times New Roman" w:hAnsi="Times New Roman"/>
          <w:sz w:val="28"/>
          <w:szCs w:val="28"/>
        </w:rPr>
        <w:t xml:space="preserve">Оформление и рассылка наградных материалов </w:t>
      </w:r>
      <w:r w:rsidR="00A84B11">
        <w:rPr>
          <w:rFonts w:ascii="Times New Roman" w:hAnsi="Times New Roman"/>
          <w:sz w:val="28"/>
          <w:szCs w:val="28"/>
        </w:rPr>
        <w:t xml:space="preserve">в электронном виде </w:t>
      </w:r>
      <w:r w:rsidRPr="00E33F92">
        <w:rPr>
          <w:rFonts w:ascii="Times New Roman" w:hAnsi="Times New Roman"/>
          <w:sz w:val="28"/>
          <w:szCs w:val="28"/>
        </w:rPr>
        <w:t xml:space="preserve">осуществляется </w:t>
      </w:r>
      <w:r w:rsidRPr="00E33F92">
        <w:rPr>
          <w:rFonts w:ascii="Times New Roman" w:hAnsi="Times New Roman"/>
          <w:b/>
          <w:sz w:val="28"/>
          <w:szCs w:val="28"/>
        </w:rPr>
        <w:t xml:space="preserve">с </w:t>
      </w:r>
      <w:r w:rsidR="00D21CE0">
        <w:rPr>
          <w:rFonts w:ascii="Times New Roman" w:hAnsi="Times New Roman"/>
          <w:b/>
          <w:color w:val="FF0000"/>
          <w:sz w:val="28"/>
          <w:szCs w:val="28"/>
        </w:rPr>
        <w:t>11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.10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D21CE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C8525E">
        <w:rPr>
          <w:rFonts w:ascii="Times New Roman" w:hAnsi="Times New Roman"/>
          <w:b/>
          <w:color w:val="FF0000"/>
          <w:sz w:val="28"/>
          <w:szCs w:val="28"/>
        </w:rPr>
        <w:t xml:space="preserve"> г. по 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31</w:t>
      </w:r>
      <w:r w:rsidR="007A2D37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D21CE0">
        <w:rPr>
          <w:rFonts w:ascii="Times New Roman" w:hAnsi="Times New Roman"/>
          <w:b/>
          <w:color w:val="FF0000"/>
          <w:sz w:val="28"/>
          <w:szCs w:val="28"/>
        </w:rPr>
        <w:t>2</w:t>
      </w:r>
      <w:r w:rsidRPr="005275F1">
        <w:rPr>
          <w:rFonts w:ascii="Times New Roman" w:hAnsi="Times New Roman"/>
          <w:b/>
          <w:color w:val="FF0000"/>
          <w:sz w:val="28"/>
          <w:szCs w:val="28"/>
        </w:rPr>
        <w:t xml:space="preserve"> г. </w:t>
      </w:r>
    </w:p>
    <w:p w:rsidR="009E79AC" w:rsidRDefault="009E79AC" w:rsidP="00715236">
      <w:pPr>
        <w:spacing w:after="0" w:line="240" w:lineRule="auto"/>
        <w:ind w:firstLine="360"/>
        <w:jc w:val="both"/>
      </w:pPr>
      <w:r w:rsidRPr="00E33F92">
        <w:rPr>
          <w:rFonts w:ascii="Times New Roman" w:hAnsi="Times New Roman" w:cs="Times New Roman"/>
          <w:sz w:val="28"/>
          <w:szCs w:val="28"/>
        </w:rPr>
        <w:t xml:space="preserve">Результаты Конкурса </w:t>
      </w:r>
      <w:r w:rsidR="00D21CE0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D059DB">
        <w:rPr>
          <w:rFonts w:ascii="Times New Roman" w:hAnsi="Times New Roman"/>
          <w:b/>
          <w:color w:val="FF0000"/>
          <w:sz w:val="28"/>
          <w:szCs w:val="28"/>
        </w:rPr>
        <w:t>10</w:t>
      </w:r>
      <w:r w:rsidR="00A84B11">
        <w:rPr>
          <w:rFonts w:ascii="Times New Roman" w:hAnsi="Times New Roman"/>
          <w:b/>
          <w:color w:val="FF0000"/>
          <w:sz w:val="28"/>
          <w:szCs w:val="28"/>
        </w:rPr>
        <w:t>.</w:t>
      </w:r>
      <w:r w:rsidR="00110EE4">
        <w:rPr>
          <w:rFonts w:ascii="Times New Roman" w:hAnsi="Times New Roman"/>
          <w:b/>
          <w:color w:val="FF0000"/>
          <w:sz w:val="28"/>
          <w:szCs w:val="28"/>
        </w:rPr>
        <w:t>202</w:t>
      </w:r>
      <w:r w:rsidR="00D21CE0">
        <w:rPr>
          <w:rFonts w:ascii="Times New Roman" w:hAnsi="Times New Roman"/>
          <w:b/>
          <w:color w:val="FF0000"/>
          <w:sz w:val="28"/>
          <w:szCs w:val="28"/>
        </w:rPr>
        <w:t>2</w:t>
      </w:r>
      <w:r w:rsidR="005275F1" w:rsidRPr="005275F1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E33F92">
        <w:rPr>
          <w:rFonts w:ascii="Times New Roman" w:hAnsi="Times New Roman" w:cs="Times New Roman"/>
          <w:sz w:val="28"/>
          <w:szCs w:val="28"/>
        </w:rPr>
        <w:t xml:space="preserve">размещаются на сайте </w:t>
      </w:r>
      <w:hyperlink r:id="rId8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C44A41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4A41" w:rsidRPr="00CB591E" w:rsidRDefault="00C44A41" w:rsidP="0071523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8. </w:t>
      </w:r>
      <w:r w:rsidRPr="00E33F92">
        <w:rPr>
          <w:rFonts w:ascii="Times New Roman" w:hAnsi="Times New Roman" w:cs="Times New Roman"/>
          <w:b/>
          <w:i/>
          <w:sz w:val="28"/>
          <w:szCs w:val="28"/>
        </w:rPr>
        <w:t>Контактная информация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Юридический адрес: Вологодская область г. Череповец </w:t>
      </w:r>
      <w:proofErr w:type="spellStart"/>
      <w:r w:rsidRPr="00E33F92">
        <w:rPr>
          <w:rFonts w:ascii="Times New Roman" w:hAnsi="Times New Roman" w:cs="Times New Roman"/>
          <w:sz w:val="28"/>
          <w:szCs w:val="28"/>
        </w:rPr>
        <w:t>тер</w:t>
      </w:r>
      <w:proofErr w:type="gramStart"/>
      <w:r w:rsidRPr="00E33F92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E33F92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E33F92">
        <w:rPr>
          <w:rFonts w:ascii="Times New Roman" w:hAnsi="Times New Roman" w:cs="Times New Roman"/>
          <w:sz w:val="28"/>
          <w:szCs w:val="28"/>
        </w:rPr>
        <w:t xml:space="preserve"> «Северсталь» уч.1361. 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Адрес электронной почты:  </w:t>
      </w:r>
      <w:hyperlink r:id="rId9" w:history="1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musicoznayka@yandex.</w:t>
        </w:r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ru</w:t>
        </w:r>
      </w:hyperlink>
      <w:r w:rsidRPr="00E33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15236" w:rsidRPr="00E33F92" w:rsidRDefault="00715236" w:rsidP="0071523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 xml:space="preserve">Сайт: </w:t>
      </w:r>
      <w:hyperlink r:id="rId10">
        <w:r w:rsidRPr="00E33F92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www.musicoznayka.ru</w:t>
        </w:r>
      </w:hyperlink>
    </w:p>
    <w:p w:rsidR="00715236" w:rsidRDefault="00715236" w:rsidP="0071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3F92">
        <w:rPr>
          <w:rFonts w:ascii="Times New Roman" w:hAnsi="Times New Roman" w:cs="Times New Roman"/>
          <w:sz w:val="28"/>
          <w:szCs w:val="28"/>
        </w:rPr>
        <w:t>Телефон: 89814322215 Ольга Сергеевна</w:t>
      </w:r>
      <w:r>
        <w:rPr>
          <w:rFonts w:ascii="Times New Roman" w:hAnsi="Times New Roman" w:cs="Times New Roman"/>
          <w:sz w:val="28"/>
          <w:szCs w:val="28"/>
        </w:rPr>
        <w:t xml:space="preserve"> (пн.-пт. с 10.00 до 18.00 по Московскому времени)</w:t>
      </w:r>
      <w:r w:rsidRPr="00E33F9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266C" w:rsidRDefault="000E266C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0E266C" w:rsidRDefault="000E266C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C44A41" w:rsidRDefault="00C44A41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1</w:t>
      </w:r>
    </w:p>
    <w:p w:rsidR="00C44A41" w:rsidRPr="00583CD2" w:rsidRDefault="00C44A41" w:rsidP="0071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Заявка участника </w:t>
      </w:r>
      <w:r w:rsidR="00583CD2" w:rsidRPr="00583CD2">
        <w:rPr>
          <w:rFonts w:ascii="Times New Roman" w:hAnsi="Times New Roman" w:cs="Times New Roman"/>
          <w:b/>
          <w:sz w:val="28"/>
          <w:szCs w:val="28"/>
        </w:rPr>
        <w:t xml:space="preserve"> Всероссийского конкурса методических разработок «Педагог и современность»</w:t>
      </w:r>
    </w:p>
    <w:tbl>
      <w:tblPr>
        <w:tblStyle w:val="a7"/>
        <w:tblW w:w="0" w:type="auto"/>
        <w:tblLook w:val="04A0"/>
      </w:tblPr>
      <w:tblGrid>
        <w:gridCol w:w="4998"/>
        <w:gridCol w:w="4998"/>
      </w:tblGrid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учреждения (полностью)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7A2D37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  <w:r w:rsidR="007A2D37" w:rsidRPr="007A2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2D37"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(согласно пункту 3 данного положения)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8525E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4A41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C8525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583C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участника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rPr>
          <w:trHeight w:val="282"/>
        </w:trPr>
        <w:tc>
          <w:tcPr>
            <w:tcW w:w="4998" w:type="dxa"/>
          </w:tcPr>
          <w:p w:rsidR="00C44A41" w:rsidRPr="00C44A41" w:rsidRDefault="00583CD2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4A41" w:rsidTr="00C44A41">
        <w:tc>
          <w:tcPr>
            <w:tcW w:w="4998" w:type="dxa"/>
          </w:tcPr>
          <w:p w:rsidR="00C44A41" w:rsidRPr="00C44A41" w:rsidRDefault="00C44A41" w:rsidP="00715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Pr="007A2D37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</w:rPr>
              <w:t>(на него будут направлены наградные документы)</w:t>
            </w:r>
          </w:p>
        </w:tc>
        <w:tc>
          <w:tcPr>
            <w:tcW w:w="4998" w:type="dxa"/>
          </w:tcPr>
          <w:p w:rsidR="00C44A41" w:rsidRDefault="00C44A41" w:rsidP="0071523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140483" w:rsidTr="00082C68">
        <w:tc>
          <w:tcPr>
            <w:tcW w:w="9996" w:type="dxa"/>
            <w:gridSpan w:val="2"/>
          </w:tcPr>
          <w:p w:rsidR="00715236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С Положением о проведении </w:t>
            </w:r>
            <w:r w:rsidR="00583CD2" w:rsidRPr="00583CD2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Всероссийского конкурса методических разработок </w:t>
            </w:r>
          </w:p>
          <w:p w:rsidR="00140483" w:rsidRPr="007A2D37" w:rsidRDefault="00583CD2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3CD2">
              <w:rPr>
                <w:rFonts w:ascii="Times New Roman" w:hAnsi="Times New Roman" w:cs="Times New Roman"/>
                <w:sz w:val="24"/>
                <w:szCs w:val="24"/>
              </w:rPr>
              <w:t>«Педагог и современность»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условиях</w:t>
            </w:r>
            <w:proofErr w:type="gramEnd"/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ознакомлены и согласны.</w:t>
            </w:r>
          </w:p>
          <w:p w:rsidR="00140483" w:rsidRPr="00C55697" w:rsidRDefault="00140483" w:rsidP="00715236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483" w:rsidRDefault="00140483" w:rsidP="0071523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>Оплату орган</w:t>
            </w:r>
            <w:r w:rsidR="00D21CE0">
              <w:rPr>
                <w:rFonts w:ascii="Times New Roman" w:hAnsi="Times New Roman" w:cs="Times New Roman"/>
                <w:sz w:val="24"/>
                <w:szCs w:val="24"/>
              </w:rPr>
              <w:t>изационного взноса</w:t>
            </w:r>
            <w:r w:rsidRPr="00C55697">
              <w:rPr>
                <w:rFonts w:ascii="Times New Roman" w:hAnsi="Times New Roman" w:cs="Times New Roman"/>
                <w:sz w:val="24"/>
                <w:szCs w:val="24"/>
              </w:rPr>
              <w:t xml:space="preserve"> гарантируем.</w:t>
            </w:r>
          </w:p>
        </w:tc>
      </w:tr>
    </w:tbl>
    <w:p w:rsidR="009E79AC" w:rsidRPr="00C44A41" w:rsidRDefault="009E79AC" w:rsidP="007152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40483" w:rsidRDefault="00140483" w:rsidP="007152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Внимание!</w:t>
      </w:r>
      <w:r w:rsidR="00CB591E">
        <w:rPr>
          <w:rFonts w:ascii="Times New Roman" w:hAnsi="Times New Roman" w:cs="Times New Roman"/>
          <w:sz w:val="28"/>
          <w:szCs w:val="28"/>
        </w:rPr>
        <w:t xml:space="preserve"> Прием заявок до </w:t>
      </w:r>
      <w:r w:rsidR="00715236">
        <w:rPr>
          <w:rFonts w:ascii="Times New Roman" w:hAnsi="Times New Roman" w:cs="Times New Roman"/>
          <w:sz w:val="28"/>
          <w:szCs w:val="28"/>
        </w:rPr>
        <w:t>17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583CD2">
        <w:rPr>
          <w:rFonts w:ascii="Times New Roman" w:hAnsi="Times New Roman" w:cs="Times New Roman"/>
          <w:sz w:val="28"/>
          <w:szCs w:val="28"/>
        </w:rPr>
        <w:t>09</w:t>
      </w:r>
      <w:r w:rsidR="007A2D37">
        <w:rPr>
          <w:rFonts w:ascii="Times New Roman" w:hAnsi="Times New Roman" w:cs="Times New Roman"/>
          <w:sz w:val="28"/>
          <w:szCs w:val="28"/>
        </w:rPr>
        <w:t>.</w:t>
      </w:r>
      <w:r w:rsidR="00110EE4">
        <w:rPr>
          <w:rFonts w:ascii="Times New Roman" w:hAnsi="Times New Roman" w:cs="Times New Roman"/>
          <w:sz w:val="28"/>
          <w:szCs w:val="28"/>
        </w:rPr>
        <w:t>202</w:t>
      </w:r>
      <w:r w:rsidR="00D21C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(включительно).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 xml:space="preserve">ЗАЯВКИ ПРИНИМАЮТС </w:t>
      </w:r>
      <w:r w:rsidRPr="00D21CE0">
        <w:rPr>
          <w:rFonts w:ascii="Times New Roman" w:hAnsi="Times New Roman" w:cs="Times New Roman"/>
          <w:sz w:val="24"/>
          <w:szCs w:val="24"/>
          <w:highlight w:val="yellow"/>
        </w:rPr>
        <w:t xml:space="preserve">ТОЛЬКО В ВИДЕ </w:t>
      </w:r>
      <w:r w:rsidRPr="00D21CE0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WORD</w:t>
      </w:r>
      <w:r w:rsidRPr="00D21CE0">
        <w:rPr>
          <w:rFonts w:ascii="Times New Roman" w:hAnsi="Times New Roman" w:cs="Times New Roman"/>
          <w:sz w:val="24"/>
          <w:szCs w:val="24"/>
          <w:highlight w:val="yellow"/>
        </w:rPr>
        <w:t xml:space="preserve"> ДОКУМЕНТА</w:t>
      </w:r>
      <w:r w:rsidRPr="00D21CE0">
        <w:rPr>
          <w:rFonts w:ascii="Times New Roman" w:hAnsi="Times New Roman" w:cs="Times New Roman"/>
          <w:sz w:val="24"/>
          <w:szCs w:val="24"/>
        </w:rPr>
        <w:t>!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sz w:val="24"/>
          <w:szCs w:val="24"/>
        </w:rPr>
        <w:t>В СКАНИРОВАННОМ ВИДЕ ЗАЯВКИ ПРИНИМАТЬСЯ НЕ БУДУТ!</w:t>
      </w:r>
    </w:p>
    <w:p w:rsidR="009456DD" w:rsidRPr="00D21CE0" w:rsidRDefault="009456DD" w:rsidP="0071523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D21CE0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Подача заявки и участие в конкурсе подразумевает безусловное согласие участников со всеми пунктами данного положения, а также означает согласие участника, или его законного представителя  на обработку, хранение и использование личной информации в технической документации конкурса  на бумажных и электронных носителях.</w:t>
      </w:r>
    </w:p>
    <w:p w:rsidR="00C8525E" w:rsidRPr="00D21CE0" w:rsidRDefault="009456DD" w:rsidP="00D21C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21CE0">
        <w:rPr>
          <w:rFonts w:ascii="Times New Roman" w:hAnsi="Times New Roman" w:cs="Times New Roman"/>
          <w:i/>
          <w:sz w:val="24"/>
          <w:szCs w:val="24"/>
        </w:rPr>
        <w:t xml:space="preserve">Пожалуйста, следите за правильностью заполнения заявки, т.к. именно по данным из нее будут составляться наградные документы. </w:t>
      </w:r>
    </w:p>
    <w:p w:rsidR="007A2D37" w:rsidRPr="007E0A41" w:rsidRDefault="007A2D37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715236" w:rsidRPr="00CD2F3A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2F3A">
        <w:rPr>
          <w:rFonts w:ascii="Times New Roman" w:hAnsi="Times New Roman" w:cs="Times New Roman"/>
          <w:i/>
          <w:sz w:val="24"/>
          <w:szCs w:val="24"/>
        </w:rPr>
        <w:t>Приложение 2</w:t>
      </w:r>
    </w:p>
    <w:p w:rsidR="00715236" w:rsidRDefault="00715236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</w:rPr>
      </w:pPr>
    </w:p>
    <w:tbl>
      <w:tblPr>
        <w:tblW w:w="10627" w:type="dxa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3014"/>
        <w:gridCol w:w="2057"/>
        <w:gridCol w:w="740"/>
        <w:gridCol w:w="267"/>
        <w:gridCol w:w="267"/>
        <w:gridCol w:w="122"/>
        <w:gridCol w:w="865"/>
        <w:gridCol w:w="340"/>
        <w:gridCol w:w="100"/>
        <w:gridCol w:w="511"/>
        <w:gridCol w:w="2344"/>
      </w:tblGrid>
      <w:tr w:rsidR="00715236" w:rsidRPr="00634FA9" w:rsidTr="00D21CE0">
        <w:trPr>
          <w:cantSplit/>
          <w:trHeight w:val="359"/>
        </w:trPr>
        <w:tc>
          <w:tcPr>
            <w:tcW w:w="3014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</w:pPr>
            <w:r w:rsidRPr="00634FA9">
              <w:rPr>
                <w:rFonts w:ascii="Arial" w:eastAsia="Times New Roman" w:hAnsi="Arial" w:cs="Arial"/>
                <w:b/>
                <w:bCs/>
                <w:kern w:val="32"/>
                <w:sz w:val="16"/>
                <w:szCs w:val="16"/>
                <w:lang w:eastAsia="ru-RU"/>
              </w:rPr>
              <w:t>Извещение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395682" cy="1395682"/>
                  <wp:effectExtent l="19050" t="0" r="0" b="0"/>
                  <wp:docPr id="5" name="Рисунок 4" descr="D:\Музыкознайка\код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Музыкознайка\код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05" cy="140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Дитина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Ольга Сергеевна</w:t>
            </w:r>
          </w:p>
        </w:tc>
      </w:tr>
      <w:tr w:rsidR="00715236" w:rsidRPr="00634FA9" w:rsidTr="00D21CE0">
        <w:trPr>
          <w:cantSplit/>
          <w:trHeight w:val="11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15236" w:rsidRPr="00634FA9" w:rsidTr="00D21CE0">
        <w:trPr>
          <w:cantSplit/>
          <w:trHeight w:val="8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352828033305</w:t>
            </w: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1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40802810600000339129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(ИНН получателя платежа)              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       (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номер счета получателя платежа)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658" w:type="dxa"/>
            <w:gridSpan w:val="7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АО «ТИНЬКОФФ БАНК»</w:t>
            </w:r>
          </w:p>
        </w:tc>
        <w:tc>
          <w:tcPr>
            <w:tcW w:w="6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044525974</w:t>
            </w:r>
          </w:p>
        </w:tc>
      </w:tr>
      <w:tr w:rsidR="00715236" w:rsidRPr="00634FA9" w:rsidTr="00D21CE0">
        <w:trPr>
          <w:cantSplit/>
          <w:trHeight w:val="13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453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Номер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./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сч</w:t>
            </w:r>
            <w:proofErr w:type="spellEnd"/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 банка получателя платежа</w:t>
            </w:r>
          </w:p>
        </w:tc>
        <w:tc>
          <w:tcPr>
            <w:tcW w:w="4159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634FA9">
              <w:rPr>
                <w:rFonts w:ascii="PFHighwaySansPro-Light" w:eastAsia="Times New Roman" w:hAnsi="PFHighwaySansPro-Light" w:cs="PFHighwaySansPro-Light"/>
                <w:sz w:val="24"/>
                <w:szCs w:val="24"/>
                <w:lang w:eastAsia="ru-RU"/>
              </w:rPr>
              <w:t>30101810145250000974</w:t>
            </w:r>
          </w:p>
        </w:tc>
      </w:tr>
      <w:tr w:rsidR="00715236" w:rsidRPr="00634FA9" w:rsidTr="00D21CE0">
        <w:trPr>
          <w:cantSplit/>
          <w:trHeight w:val="74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318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Орг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в</w:t>
            </w:r>
            <w:proofErr w:type="gramEnd"/>
            <w:r w:rsidRPr="00634FA9">
              <w:rPr>
                <w:rFonts w:ascii="Times New Roman" w:eastAsia="Times New Roman" w:hAnsi="Times New Roman" w:cs="Times New Roman"/>
                <w:b/>
                <w:lang w:eastAsia="ru-RU"/>
              </w:rPr>
              <w:t>знос за участие в конкурсе</w:t>
            </w: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855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                    (наименование платежа)                                                               </w:t>
            </w:r>
          </w:p>
        </w:tc>
      </w:tr>
      <w:tr w:rsidR="00715236" w:rsidRPr="00634FA9" w:rsidTr="00D21CE0">
        <w:trPr>
          <w:cantSplit/>
          <w:trHeight w:val="6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556" w:type="dxa"/>
            <w:gridSpan w:val="9"/>
            <w:tcBorders>
              <w:top w:val="nil"/>
              <w:left w:val="nil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148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57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556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715236" w:rsidRPr="00634FA9" w:rsidTr="00D21CE0">
        <w:trPr>
          <w:cantSplit/>
          <w:trHeight w:val="111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12"/>
                <w:szCs w:val="12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Сумма платежа: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___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руб.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коп.</w:t>
            </w: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Сумма платы за услуги: _______ руб. </w:t>
            </w:r>
            <w:proofErr w:type="spellStart"/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_____коп</w:t>
            </w:r>
            <w:proofErr w:type="spellEnd"/>
          </w:p>
        </w:tc>
      </w:tr>
      <w:tr w:rsidR="00715236" w:rsidRPr="00634FA9" w:rsidTr="00D21CE0">
        <w:trPr>
          <w:cantSplit/>
          <w:trHeight w:val="99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Итого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    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___       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руб.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u w:val="single"/>
                <w:lang w:eastAsia="ru-RU"/>
              </w:rPr>
              <w:t xml:space="preserve">    </w:t>
            </w:r>
            <w:r w:rsidRPr="00634FA9">
              <w:rPr>
                <w:rFonts w:ascii="Times New Roman" w:eastAsia="Times New Roman" w:hAnsi="Times New Roman" w:cs="Times New Roman"/>
                <w:b/>
                <w:sz w:val="18"/>
                <w:szCs w:val="18"/>
                <w:u w:val="single"/>
                <w:lang w:eastAsia="ru-RU"/>
              </w:rPr>
              <w:t xml:space="preserve">__     </w:t>
            </w:r>
            <w:r w:rsidRPr="00634FA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коп.       </w:t>
            </w:r>
            <w:r w:rsidRPr="00634FA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“________”________________________ 20___г.</w:t>
            </w:r>
          </w:p>
        </w:tc>
      </w:tr>
      <w:tr w:rsidR="00715236" w:rsidRPr="00634FA9" w:rsidTr="00D21CE0">
        <w:trPr>
          <w:cantSplit/>
          <w:trHeight w:val="347"/>
        </w:trPr>
        <w:tc>
          <w:tcPr>
            <w:tcW w:w="3014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613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</w:pPr>
            <w:r w:rsidRPr="00634FA9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ознакомлен и согласен.                                        </w:t>
            </w:r>
            <w:r w:rsidRPr="00634FA9"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eastAsia="ru-RU"/>
              </w:rPr>
              <w:t>Подпись плательщика</w:t>
            </w:r>
          </w:p>
          <w:p w:rsidR="00715236" w:rsidRPr="00634FA9" w:rsidRDefault="00715236" w:rsidP="00F115AB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715236" w:rsidRPr="00634FA9" w:rsidRDefault="00715236" w:rsidP="00715236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4FA9">
        <w:rPr>
          <w:rFonts w:ascii="Wingdings" w:eastAsia="Times New Roman" w:hAnsi="Wingdings" w:cs="Wingdings"/>
          <w:sz w:val="24"/>
          <w:szCs w:val="24"/>
          <w:lang w:val="en-US" w:eastAsia="ru-RU"/>
        </w:rPr>
        <w:t></w:t>
      </w:r>
      <w:r w:rsidRPr="00052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634FA9">
        <w:rPr>
          <w:rFonts w:ascii="Times New Roman" w:eastAsia="Times New Roman" w:hAnsi="Times New Roman" w:cs="Times New Roman"/>
          <w:sz w:val="24"/>
          <w:szCs w:val="24"/>
          <w:lang w:eastAsia="ru-RU"/>
        </w:rPr>
        <w:t>линия отреза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Вы можете произвести платеж любым удобным для Вас способом: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1. через банк, распечатав квитанцию.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 xml:space="preserve">2. </w:t>
      </w:r>
      <w:proofErr w:type="spellStart"/>
      <w:r w:rsidRPr="00D21CE0">
        <w:rPr>
          <w:rFonts w:ascii="Times New Roman" w:hAnsi="Times New Roman" w:cs="Times New Roman"/>
        </w:rPr>
        <w:t>онлайн</w:t>
      </w:r>
      <w:proofErr w:type="spellEnd"/>
      <w:r w:rsidRPr="00D21CE0">
        <w:rPr>
          <w:rFonts w:ascii="Times New Roman" w:hAnsi="Times New Roman" w:cs="Times New Roman"/>
        </w:rPr>
        <w:t xml:space="preserve"> по реквизитам, указанным в квитанции (при оплате через </w:t>
      </w:r>
      <w:proofErr w:type="spellStart"/>
      <w:r w:rsidRPr="00D21CE0">
        <w:rPr>
          <w:rFonts w:ascii="Times New Roman" w:hAnsi="Times New Roman" w:cs="Times New Roman"/>
        </w:rPr>
        <w:t>сбербанк-онлайн</w:t>
      </w:r>
      <w:proofErr w:type="spellEnd"/>
      <w:r w:rsidRPr="00D21CE0">
        <w:rPr>
          <w:rFonts w:ascii="Times New Roman" w:hAnsi="Times New Roman" w:cs="Times New Roman"/>
        </w:rPr>
        <w:t xml:space="preserve"> нужно выбирать вкладку «платежи» - «платеж по реквизитам» - ввести ИНН получателя 352828033305)</w:t>
      </w:r>
    </w:p>
    <w:p w:rsidR="00715236" w:rsidRPr="00D21CE0" w:rsidRDefault="00715236" w:rsidP="00D21CE0">
      <w:pPr>
        <w:spacing w:after="0" w:line="240" w:lineRule="auto"/>
        <w:rPr>
          <w:rFonts w:ascii="Times New Roman" w:hAnsi="Times New Roman" w:cs="Times New Roman"/>
        </w:rPr>
      </w:pPr>
      <w:r w:rsidRPr="00D21CE0">
        <w:rPr>
          <w:rFonts w:ascii="Times New Roman" w:hAnsi="Times New Roman" w:cs="Times New Roman"/>
        </w:rPr>
        <w:t>3. отсканировав QR-код</w:t>
      </w:r>
    </w:p>
    <w:p w:rsidR="00715236" w:rsidRPr="00D21CE0" w:rsidRDefault="00715236" w:rsidP="00D21CE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</w:rPr>
      </w:pPr>
      <w:r w:rsidRPr="00D21CE0">
        <w:rPr>
          <w:rFonts w:ascii="Times New Roman" w:hAnsi="Times New Roman" w:cs="Times New Roman"/>
          <w:i/>
          <w:color w:val="FF0000"/>
        </w:rPr>
        <w:t xml:space="preserve">Если Вам по каким-либо причинам не подходит данный вид оплаты, свяжитесь с организатором конкурса для решения этого вопроса. </w:t>
      </w:r>
    </w:p>
    <w:p w:rsidR="00140483" w:rsidRPr="0006438E" w:rsidRDefault="00140483" w:rsidP="00715236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sectPr w:rsidR="00140483" w:rsidRPr="0006438E" w:rsidSect="000E266C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FHighwaySansPro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41E89"/>
    <w:multiLevelType w:val="hybridMultilevel"/>
    <w:tmpl w:val="4E60135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3A6149F4"/>
    <w:multiLevelType w:val="hybridMultilevel"/>
    <w:tmpl w:val="C7D6D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14151"/>
    <w:multiLevelType w:val="hybridMultilevel"/>
    <w:tmpl w:val="17EE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D3652"/>
    <w:rsid w:val="0003085C"/>
    <w:rsid w:val="0006438E"/>
    <w:rsid w:val="00082C68"/>
    <w:rsid w:val="000E266C"/>
    <w:rsid w:val="00110EE4"/>
    <w:rsid w:val="00140483"/>
    <w:rsid w:val="00147A01"/>
    <w:rsid w:val="001A7694"/>
    <w:rsid w:val="002069E5"/>
    <w:rsid w:val="00212800"/>
    <w:rsid w:val="002E50FB"/>
    <w:rsid w:val="00317248"/>
    <w:rsid w:val="00330FF4"/>
    <w:rsid w:val="003B7857"/>
    <w:rsid w:val="004F35D6"/>
    <w:rsid w:val="004F5347"/>
    <w:rsid w:val="005275F1"/>
    <w:rsid w:val="00576F73"/>
    <w:rsid w:val="00583CD2"/>
    <w:rsid w:val="005A5800"/>
    <w:rsid w:val="00634FA9"/>
    <w:rsid w:val="006A7F72"/>
    <w:rsid w:val="007002C5"/>
    <w:rsid w:val="007061A9"/>
    <w:rsid w:val="00715236"/>
    <w:rsid w:val="00730BC7"/>
    <w:rsid w:val="007A2D37"/>
    <w:rsid w:val="007D718F"/>
    <w:rsid w:val="007E0A41"/>
    <w:rsid w:val="00830223"/>
    <w:rsid w:val="0085236E"/>
    <w:rsid w:val="008B7AA9"/>
    <w:rsid w:val="009456DD"/>
    <w:rsid w:val="009540C7"/>
    <w:rsid w:val="00986169"/>
    <w:rsid w:val="009E79AC"/>
    <w:rsid w:val="00A125FD"/>
    <w:rsid w:val="00A4459C"/>
    <w:rsid w:val="00A84B11"/>
    <w:rsid w:val="00AD29A0"/>
    <w:rsid w:val="00BA43DD"/>
    <w:rsid w:val="00BB611E"/>
    <w:rsid w:val="00C44A41"/>
    <w:rsid w:val="00C44C70"/>
    <w:rsid w:val="00C502EF"/>
    <w:rsid w:val="00C6657C"/>
    <w:rsid w:val="00C80780"/>
    <w:rsid w:val="00C8525E"/>
    <w:rsid w:val="00CB188E"/>
    <w:rsid w:val="00CB591E"/>
    <w:rsid w:val="00D059DB"/>
    <w:rsid w:val="00D21CE0"/>
    <w:rsid w:val="00D46B2F"/>
    <w:rsid w:val="00D76AEA"/>
    <w:rsid w:val="00DB24AA"/>
    <w:rsid w:val="00DD3652"/>
    <w:rsid w:val="00E320BC"/>
    <w:rsid w:val="00E5767A"/>
    <w:rsid w:val="00E774D0"/>
    <w:rsid w:val="00EA0B6C"/>
    <w:rsid w:val="00ED02F5"/>
    <w:rsid w:val="00ED26CC"/>
    <w:rsid w:val="00F24B22"/>
    <w:rsid w:val="00F5014C"/>
    <w:rsid w:val="00F96568"/>
    <w:rsid w:val="00FD1AB0"/>
    <w:rsid w:val="00FE5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767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E79AC"/>
    <w:pPr>
      <w:ind w:left="720"/>
      <w:contextualSpacing/>
    </w:pPr>
  </w:style>
  <w:style w:type="character" w:styleId="a5">
    <w:name w:val="Strong"/>
    <w:qFormat/>
    <w:rsid w:val="009E79AC"/>
    <w:rPr>
      <w:b/>
      <w:bCs/>
    </w:rPr>
  </w:style>
  <w:style w:type="paragraph" w:styleId="a6">
    <w:name w:val="Block Text"/>
    <w:basedOn w:val="a"/>
    <w:rsid w:val="009E79AC"/>
    <w:pPr>
      <w:spacing w:after="0" w:line="240" w:lineRule="auto"/>
      <w:ind w:left="1136" w:right="-421"/>
    </w:pPr>
    <w:rPr>
      <w:rFonts w:ascii="Arial" w:eastAsia="Times New Roman" w:hAnsi="Arial" w:cs="Times New Roman"/>
      <w:sz w:val="36"/>
      <w:szCs w:val="20"/>
      <w:lang w:eastAsia="ru-RU"/>
    </w:rPr>
  </w:style>
  <w:style w:type="table" w:styleId="a7">
    <w:name w:val="Table Grid"/>
    <w:basedOn w:val="a1"/>
    <w:uiPriority w:val="59"/>
    <w:rsid w:val="00C44A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140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0483"/>
    <w:rPr>
      <w:rFonts w:ascii="Tahoma" w:hAnsi="Tahoma" w:cs="Tahoma"/>
      <w:sz w:val="16"/>
      <w:szCs w:val="16"/>
    </w:rPr>
  </w:style>
  <w:style w:type="paragraph" w:customStyle="1" w:styleId="1">
    <w:name w:val="заголовок 1"/>
    <w:basedOn w:val="a"/>
    <w:next w:val="a"/>
    <w:rsid w:val="00634FA9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1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icoznayka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sicoznayka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3.png"/><Relationship Id="rId5" Type="http://schemas.openxmlformats.org/officeDocument/2006/relationships/image" Target="media/image1.jpeg"/><Relationship Id="rId10" Type="http://schemas.openxmlformats.org/officeDocument/2006/relationships/hyperlink" Target="http://www.musicoznayk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usicoznay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1350</Words>
  <Characters>7699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Оля</cp:lastModifiedBy>
  <cp:revision>3</cp:revision>
  <dcterms:created xsi:type="dcterms:W3CDTF">2022-08-08T11:34:00Z</dcterms:created>
  <dcterms:modified xsi:type="dcterms:W3CDTF">2022-08-08T11:35:00Z</dcterms:modified>
</cp:coreProperties>
</file>